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8EB" w:rsidRDefault="00A478EB" w:rsidP="00A478EB">
      <w:r>
        <w:t>Name</w:t>
      </w:r>
    </w:p>
    <w:p w:rsidR="00A478EB" w:rsidRDefault="00A478EB" w:rsidP="00A478EB">
      <w:r>
        <w:t>Tutor</w:t>
      </w:r>
    </w:p>
    <w:p w:rsidR="00A478EB" w:rsidRDefault="00A478EB" w:rsidP="00A478EB">
      <w:r>
        <w:t>Course</w:t>
      </w:r>
    </w:p>
    <w:p w:rsidR="00A478EB" w:rsidRDefault="00A478EB" w:rsidP="00A478EB">
      <w:r>
        <w:t>Date</w:t>
      </w:r>
    </w:p>
    <w:p w:rsidR="00A478EB" w:rsidRDefault="00A478EB" w:rsidP="00A478EB">
      <w:pPr>
        <w:jc w:val="center"/>
      </w:pPr>
      <w:r>
        <w:t>Religious Texts Analysis: Self-Reflection</w:t>
      </w:r>
    </w:p>
    <w:p w:rsidR="00F26862" w:rsidRDefault="00FC6AAD" w:rsidP="00A478EB">
      <w:pPr>
        <w:ind w:firstLine="720"/>
      </w:pPr>
      <w:r>
        <w:t xml:space="preserve">Through this course, I have learned various lessons that I can incorporate into my personal and future professional life. I believe that these are valuable pieces of knowledge that will matter in my life and in the larger world. Prior to this course, I did not expect study of religious texts to have such a profound effect on my ideas, perspectives and values in the broader world. Apart from gaining more informed insight about religion, I have learned how to incorporate the lessons in my understanding of the broader world. Issues such as role of women in religion, responsibilities of prophets to the people, social stigma, and God’s promise of destruction for sinners can be integrated into my perspective of the world. I have learned how to dig deeper within myself to explore insights that at face value may not be readily connected to religious texts. </w:t>
      </w:r>
    </w:p>
    <w:p w:rsidR="007F3814" w:rsidRDefault="00F26862" w:rsidP="00A478EB">
      <w:pPr>
        <w:ind w:firstLine="720"/>
      </w:pPr>
      <w:r>
        <w:t xml:space="preserve">Women have traditionally been discriminated against and alienated from important spheres of life including religion, politics and social issues. This stems from a noticeable lack of recognition of female influencers in the earlier centuries of recorded history. Compared to important male figures throughout history, women have largely been ignored or undermined despite them having critical roles to play in various stages of human history. Prior to this semester, I did not fully appreciate the role that women played in religious history as recorded in the Biblical scriptures. This was because I had only developed a shallow understanding of religious texts. I could recall numerous male figures throughout the Bible but would have trouble </w:t>
      </w:r>
      <w:r>
        <w:lastRenderedPageBreak/>
        <w:t>recalling women who had significant influence. I have now learned how important women were in various phases of the Bible. Women such as Ruth, Mary, Elizabeth and Hannah were used in the Bible to show how women could be highly favored</w:t>
      </w:r>
      <w:r w:rsidR="00FC6AAD">
        <w:t xml:space="preserve"> </w:t>
      </w:r>
      <w:r>
        <w:t xml:space="preserve">and bring forth major benefits for the entire human race. </w:t>
      </w:r>
      <w:r w:rsidR="00B65F04">
        <w:t>This is contrast to existing historical accounts of human history which tend to undermine the impact and importance of women in society. It is partly due to the partriarchal nature of society that has been enforced since the beginning of recorded history to this day and age. Society has traditionally imposed male-dominated ideas and perspectives on women, making them appear less capable of the feats that males have achieved and been widely praised for doing.</w:t>
      </w:r>
      <w:r w:rsidR="009F2B87">
        <w:t xml:space="preserve"> Through the religious texts analyzed this semester, I have learned how women play roles that are as important to society as those played by men, and at times more important such as roles of Elizabeth and Mary. However, these roles may not be widely recognized and praised.</w:t>
      </w:r>
    </w:p>
    <w:p w:rsidR="002267CA" w:rsidRDefault="002267CA" w:rsidP="00A478EB">
      <w:pPr>
        <w:ind w:firstLine="720"/>
      </w:pPr>
      <w:r>
        <w:t xml:space="preserve">Social issues affect each individual in one way or another. A person may be facing challenges related to economic ability, ethnic background or physical ability. As seen in the religious texts evaluated this semester, social stigma occurs in various ways and can be worsened by norms held by the broader community. In the Bible, a common form of stigma was that held against elderly couples that could not procreate. These people were highly stigmatized and alienated from the rest of society. They were associated with lack of favor from God and were thought to possibly bring ill fortune if a person formed close relationships with them. This can be interpreted using a modern context whereby people undergo social stigma for reasons not founded on logic and compassion. </w:t>
      </w:r>
      <w:r w:rsidR="006968E0">
        <w:t xml:space="preserve">People today are stigmatized for varying reasons including disease, race, lifestyle choices, and obesity. They may be subjected to unfair criticism for not being created in the mould of what some would consider as human standards of beauty, character or health. </w:t>
      </w:r>
      <w:r w:rsidR="00863609">
        <w:t xml:space="preserve">The stories of elderly childless couples who went on to become among the most </w:t>
      </w:r>
      <w:r w:rsidR="00863609">
        <w:lastRenderedPageBreak/>
        <w:t>favored people in human history indicate how our perspectives of others may be fueled by flawed ideas. It is important to realize that as humans, we will always hold diverse beliefs and values that may not be reasonable or accurate but are still practiced. However, the values encouraged by God applied to humans in the Biblical era and are still applicable today. It shows that God’s view of human beauty is much different to ours as we only see people for what they already are. The fact that we are unable to foretell who will be influential to the human race over the long-term shows that we should never judge or stigmatize others on features that we perceive as flaws.</w:t>
      </w:r>
    </w:p>
    <w:p w:rsidR="00D164C9" w:rsidRDefault="00D164C9" w:rsidP="00A478EB">
      <w:pPr>
        <w:ind w:firstLine="720"/>
      </w:pPr>
      <w:r>
        <w:t xml:space="preserve">An issue that I have frequently tried to understand is why God chose to harshly punish those who went against the Word or the Holy Land. The main concern I had was that since they were born to believe their communal norms and perspectives, they were only defending the ideas they thought to be real. </w:t>
      </w:r>
      <w:r w:rsidR="00122038">
        <w:t xml:space="preserve">I thought it was very unfair that those people were being punished for defending their religious and societal beliefs. They were expected to submit to the beliefs held by the Israelite tribes which formed a relatively small part of the Middle Eastern region as it is known today. </w:t>
      </w:r>
      <w:r w:rsidR="00C957A7">
        <w:t xml:space="preserve">In a modern context, we experience wars and social issues that are triggered by religious differences. Conflicts based on religion are significantly difficult to solve because religious beliefs are the core of any individual in the developed world. Even when that person holds atheistic ideas, it is the lack of religious beliefs that drives the individual. </w:t>
      </w:r>
      <w:r w:rsidR="00E14D68">
        <w:t xml:space="preserve">The only way to minimize the occurrence of religious conflict is to understand that the different religions all generally teach the same values. It is not logical to think that people who are not Christians will not be accepted by the Supreme Being that watches over the entire human race. </w:t>
      </w:r>
      <w:r w:rsidR="002A1556">
        <w:t xml:space="preserve">This is affirmed in the analysis of New Testament scriptures covered in this semester. It is notable that Jesus and the disciples consistently teach that it is our behavior and faith that will lead to salvation, not </w:t>
      </w:r>
      <w:r w:rsidR="002A1556">
        <w:lastRenderedPageBreak/>
        <w:t>earthly aspects such as ethnic background or material possessions. This should inform us that people from all over the world can practice any religion that they consider suitable to them.</w:t>
      </w:r>
    </w:p>
    <w:p w:rsidR="006C0149" w:rsidRDefault="006C0149" w:rsidP="00A478EB">
      <w:pPr>
        <w:ind w:firstLine="720"/>
      </w:pPr>
      <w:r>
        <w:t xml:space="preserve">The analysis of Gnostic scriptures allowed me to gain insight into how </w:t>
      </w:r>
      <w:r w:rsidR="00CB1998">
        <w:t>religious has been historically constrained by misconceptions about submitting to the Word. For some people, complete submission to the teachings of the Bible is what they consider a close relationship with God. The Gnostic scriptures highlight various teachings by Jesus which hold that knowing oneself at the deepest level is similar to knowing God. It supports the idea that different world religions have similar teachings as most of them are based on finding inner peace and righteousness in order to find salvation.</w:t>
      </w:r>
      <w:r w:rsidR="00365F93">
        <w:t xml:space="preserve"> I have learned that the most important step in religion is to look inward if they seek salvation from the Supreme Being. This is not to say that the global community should adopt one worldly religion that combines all the existing religions to worship under one mantra. The questioning nature of human beings indicates that forming a single religion will not prove easy since people will inevitably present their own ideas and reject those practiced in that single religion. It is therefore not reasonable to advocate for a unifying religion. However, I would advocate for people having more open minds when it comes to religious beliefs. Through the analysis covered this semester, I have learned that </w:t>
      </w:r>
      <w:r w:rsidR="009152C4">
        <w:t xml:space="preserve">an open and questioning mind enables a person to develop deeper insights into the topic they are interested in understanding. </w:t>
      </w:r>
      <w:r w:rsidR="00365F93">
        <w:t xml:space="preserve"> </w:t>
      </w:r>
      <w:r w:rsidR="000F6AF7">
        <w:t xml:space="preserve">There is no single correct way of understanding religion and it follows that having diverse religions may be more beneficial than having a single religion. From a Christian perspective, we should not criticize people of other religions for having different views of what it takes to be a righteous person. I believe that the most important thing is to live righteously through good deeds, love and selfless thoughts. These are the core aspects of humanity and should form the foundations of Christianity and any other religion. </w:t>
      </w:r>
    </w:p>
    <w:sectPr w:rsidR="006C0149"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825" w:rsidRDefault="006B0825" w:rsidP="00A478EB">
      <w:pPr>
        <w:spacing w:line="240" w:lineRule="auto"/>
      </w:pPr>
      <w:r>
        <w:separator/>
      </w:r>
    </w:p>
  </w:endnote>
  <w:endnote w:type="continuationSeparator" w:id="1">
    <w:p w:rsidR="006B0825" w:rsidRDefault="006B0825" w:rsidP="00A478E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825" w:rsidRDefault="006B0825" w:rsidP="00A478EB">
      <w:pPr>
        <w:spacing w:line="240" w:lineRule="auto"/>
      </w:pPr>
      <w:r>
        <w:separator/>
      </w:r>
    </w:p>
  </w:footnote>
  <w:footnote w:type="continuationSeparator" w:id="1">
    <w:p w:rsidR="006B0825" w:rsidRDefault="006B0825" w:rsidP="00A478E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3773"/>
      <w:docPartObj>
        <w:docPartGallery w:val="Page Numbers (Top of Page)"/>
        <w:docPartUnique/>
      </w:docPartObj>
    </w:sdtPr>
    <w:sdtContent>
      <w:p w:rsidR="00A478EB" w:rsidRDefault="00A478EB">
        <w:pPr>
          <w:pStyle w:val="Header"/>
          <w:jc w:val="right"/>
        </w:pPr>
        <w:r>
          <w:t xml:space="preserve">Surname </w:t>
        </w:r>
        <w:fldSimple w:instr=" PAGE   \* MERGEFORMAT ">
          <w:r>
            <w:rPr>
              <w:noProof/>
            </w:rPr>
            <w:t>4</w:t>
          </w:r>
        </w:fldSimple>
      </w:p>
    </w:sdtContent>
  </w:sdt>
  <w:p w:rsidR="00A478EB" w:rsidRDefault="00A478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FC6AAD"/>
    <w:rsid w:val="000F6AF7"/>
    <w:rsid w:val="00122038"/>
    <w:rsid w:val="002267CA"/>
    <w:rsid w:val="002A1556"/>
    <w:rsid w:val="00365F93"/>
    <w:rsid w:val="006968E0"/>
    <w:rsid w:val="006B0825"/>
    <w:rsid w:val="006C0149"/>
    <w:rsid w:val="006F4038"/>
    <w:rsid w:val="007B7D6E"/>
    <w:rsid w:val="007F3814"/>
    <w:rsid w:val="00863609"/>
    <w:rsid w:val="009152C4"/>
    <w:rsid w:val="009544D1"/>
    <w:rsid w:val="009B0259"/>
    <w:rsid w:val="009F2B87"/>
    <w:rsid w:val="00A478EB"/>
    <w:rsid w:val="00B65F04"/>
    <w:rsid w:val="00C957A7"/>
    <w:rsid w:val="00CB1998"/>
    <w:rsid w:val="00D164C9"/>
    <w:rsid w:val="00E14D68"/>
    <w:rsid w:val="00E354C1"/>
    <w:rsid w:val="00F26862"/>
    <w:rsid w:val="00FC6A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8EB"/>
    <w:pPr>
      <w:tabs>
        <w:tab w:val="center" w:pos="4680"/>
        <w:tab w:val="right" w:pos="9360"/>
      </w:tabs>
      <w:spacing w:line="240" w:lineRule="auto"/>
    </w:pPr>
  </w:style>
  <w:style w:type="character" w:customStyle="1" w:styleId="HeaderChar">
    <w:name w:val="Header Char"/>
    <w:basedOn w:val="DefaultParagraphFont"/>
    <w:link w:val="Header"/>
    <w:uiPriority w:val="99"/>
    <w:rsid w:val="00A478EB"/>
  </w:style>
  <w:style w:type="paragraph" w:styleId="Footer">
    <w:name w:val="footer"/>
    <w:basedOn w:val="Normal"/>
    <w:link w:val="FooterChar"/>
    <w:uiPriority w:val="99"/>
    <w:semiHidden/>
    <w:unhideWhenUsed/>
    <w:rsid w:val="00A478E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478E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2018-05-01T20:09:00Z</dcterms:created>
  <dcterms:modified xsi:type="dcterms:W3CDTF">2018-05-01T20:09:00Z</dcterms:modified>
</cp:coreProperties>
</file>